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03B85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855CBC">
        <w:rPr>
          <w:rFonts w:ascii="Times New Roman" w:hAnsi="Times New Roman"/>
          <w:sz w:val="24"/>
          <w:szCs w:val="24"/>
        </w:rPr>
        <w:t>«23»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дека</w:t>
      </w:r>
      <w:r w:rsidR="00F21ADE">
        <w:rPr>
          <w:rFonts w:ascii="Times New Roman" w:hAnsi="Times New Roman"/>
          <w:sz w:val="24"/>
          <w:szCs w:val="24"/>
        </w:rPr>
        <w:t>бря  201</w:t>
      </w:r>
      <w:r w:rsidR="00245BBA">
        <w:rPr>
          <w:rFonts w:ascii="Times New Roman" w:hAnsi="Times New Roman"/>
          <w:sz w:val="24"/>
          <w:szCs w:val="24"/>
        </w:rPr>
        <w:t>9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855CBC">
        <w:rPr>
          <w:rFonts w:ascii="Times New Roman" w:hAnsi="Times New Roman"/>
          <w:sz w:val="24"/>
          <w:szCs w:val="24"/>
        </w:rPr>
        <w:t>76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9B2919" w:rsidRPr="009B291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F21ADE">
        <w:rPr>
          <w:rFonts w:ascii="Times New Roman" w:hAnsi="Times New Roman"/>
          <w:b/>
          <w:sz w:val="24"/>
          <w:szCs w:val="24"/>
        </w:rPr>
        <w:t>20</w:t>
      </w:r>
      <w:r w:rsidR="007214D5">
        <w:rPr>
          <w:rFonts w:ascii="Times New Roman" w:hAnsi="Times New Roman"/>
          <w:b/>
          <w:sz w:val="24"/>
          <w:szCs w:val="24"/>
        </w:rPr>
        <w:t>20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053" w:rsidRDefault="008C7053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 xml:space="preserve">Руководствуясь статьей 12 Федерального закона от 07.02.2011 года № 6-ФЗ «Об общих принципах организации и деятельности Контрольно-счетных органов </w:t>
      </w:r>
      <w:r w:rsidR="00E24DA2"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A97A0C"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 xml:space="preserve">статьёй 10 Положения о Контрольно-счетной палате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 w:rsidR="0080752B">
        <w:rPr>
          <w:rFonts w:ascii="Times New Roman" w:hAnsi="Times New Roman"/>
          <w:sz w:val="24"/>
          <w:szCs w:val="24"/>
        </w:rPr>
        <w:t>ого</w:t>
      </w:r>
      <w:r w:rsidRPr="008C7053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CA6341">
        <w:rPr>
          <w:rFonts w:ascii="Times New Roman" w:hAnsi="Times New Roman"/>
          <w:sz w:val="24"/>
          <w:szCs w:val="24"/>
        </w:rPr>
        <w:t>а от 22 февраля 2012 года № 186:</w:t>
      </w:r>
    </w:p>
    <w:p w:rsidR="007214D5" w:rsidRPr="008C7053" w:rsidRDefault="007214D5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053" w:rsidRDefault="00602F7B" w:rsidP="007214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D773CE">
        <w:rPr>
          <w:rFonts w:ascii="Times New Roman" w:hAnsi="Times New Roman"/>
          <w:sz w:val="24"/>
          <w:szCs w:val="24"/>
        </w:rPr>
        <w:t xml:space="preserve">лан работы </w:t>
      </w:r>
      <w:r w:rsidR="00EB794A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EB794A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EB794A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района на 20</w:t>
      </w:r>
      <w:r w:rsidR="007214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B794A">
        <w:rPr>
          <w:rFonts w:ascii="Times New Roman" w:hAnsi="Times New Roman"/>
          <w:sz w:val="24"/>
          <w:szCs w:val="24"/>
        </w:rPr>
        <w:t>.</w:t>
      </w:r>
    </w:p>
    <w:p w:rsidR="007214D5" w:rsidRPr="00EB794A" w:rsidRDefault="007214D5" w:rsidP="007214D5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9B2919" w:rsidRPr="008C7053" w:rsidRDefault="00EB794A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0AC1">
        <w:rPr>
          <w:rFonts w:ascii="Times New Roman" w:hAnsi="Times New Roman"/>
          <w:sz w:val="24"/>
          <w:szCs w:val="24"/>
        </w:rPr>
        <w:t>2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053" w:rsidRPr="008C70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7053" w:rsidRPr="008C705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E24DA2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D11A8" w:rsidRDefault="006D11A8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Каверзин О.Л.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</w:t>
      </w:r>
      <w:proofErr w:type="spellEnd"/>
      <w:r>
        <w:rPr>
          <w:rFonts w:ascii="Times New Roman" w:hAnsi="Times New Roman"/>
          <w:sz w:val="20"/>
          <w:szCs w:val="20"/>
        </w:rPr>
        <w:t>. Цепляева А.Р.</w:t>
      </w: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3-31-39</w:t>
      </w:r>
    </w:p>
    <w:p w:rsidR="00D96C35" w:rsidRDefault="00D96C35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E5CA1" w:rsidRPr="00D96C35" w:rsidRDefault="00245BBA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О</w:t>
      </w:r>
      <w:r w:rsidR="001E5CA1" w:rsidRPr="00D96C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855CBC">
        <w:rPr>
          <w:rFonts w:ascii="Times New Roman" w:hAnsi="Times New Roman"/>
          <w:sz w:val="24"/>
          <w:szCs w:val="24"/>
        </w:rPr>
        <w:t>23</w:t>
      </w:r>
      <w:r w:rsidR="003703E1" w:rsidRPr="00D96C35">
        <w:rPr>
          <w:rFonts w:ascii="Times New Roman" w:hAnsi="Times New Roman"/>
          <w:sz w:val="24"/>
          <w:szCs w:val="24"/>
        </w:rPr>
        <w:t>.12.</w:t>
      </w:r>
      <w:r w:rsidR="001E5CA1" w:rsidRPr="00D96C35">
        <w:rPr>
          <w:rFonts w:ascii="Times New Roman" w:hAnsi="Times New Roman"/>
          <w:sz w:val="24"/>
          <w:szCs w:val="24"/>
        </w:rPr>
        <w:t>20</w:t>
      </w:r>
      <w:r w:rsidR="007214D5">
        <w:rPr>
          <w:rFonts w:ascii="Times New Roman" w:hAnsi="Times New Roman"/>
          <w:sz w:val="24"/>
          <w:szCs w:val="24"/>
        </w:rPr>
        <w:t>19</w:t>
      </w:r>
      <w:r w:rsidR="001E5CA1" w:rsidRPr="00D96C35">
        <w:rPr>
          <w:rFonts w:ascii="Times New Roman" w:hAnsi="Times New Roman"/>
          <w:sz w:val="24"/>
          <w:szCs w:val="24"/>
        </w:rPr>
        <w:t>г.  №</w:t>
      </w:r>
      <w:r w:rsidR="00590C62">
        <w:rPr>
          <w:rFonts w:ascii="Times New Roman" w:hAnsi="Times New Roman"/>
          <w:sz w:val="24"/>
          <w:szCs w:val="24"/>
        </w:rPr>
        <w:t xml:space="preserve"> 76</w:t>
      </w:r>
      <w:r w:rsidR="001E5CA1" w:rsidRPr="00D96C35">
        <w:rPr>
          <w:rFonts w:ascii="Times New Roman" w:hAnsi="Times New Roman"/>
          <w:sz w:val="24"/>
          <w:szCs w:val="24"/>
        </w:rPr>
        <w:t xml:space="preserve"> </w:t>
      </w:r>
    </w:p>
    <w:p w:rsidR="001E5CA1" w:rsidRPr="00FD5927" w:rsidRDefault="001E5CA1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</w:t>
      </w:r>
      <w:r w:rsidR="008428A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5CA1" w:rsidRPr="002007A6" w:rsidRDefault="001E5CA1" w:rsidP="001E5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835"/>
        <w:gridCol w:w="142"/>
        <w:gridCol w:w="1417"/>
        <w:gridCol w:w="1701"/>
      </w:tblGrid>
      <w:tr w:rsidR="001E5CA1" w:rsidRPr="002007A6" w:rsidTr="00CE2109">
        <w:tc>
          <w:tcPr>
            <w:tcW w:w="568" w:type="dxa"/>
          </w:tcPr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gridSpan w:val="2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1E5CA1" w:rsidRPr="007A68B3" w:rsidRDefault="001E5CA1" w:rsidP="00CE2109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E5CA1" w:rsidRPr="002007A6" w:rsidTr="00CE2109">
        <w:trPr>
          <w:trHeight w:val="391"/>
        </w:trPr>
        <w:tc>
          <w:tcPr>
            <w:tcW w:w="10632" w:type="dxa"/>
            <w:gridSpan w:val="6"/>
          </w:tcPr>
          <w:p w:rsidR="001E5CA1" w:rsidRPr="002007A6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1E5CA1" w:rsidRPr="007A68B3" w:rsidTr="00CE2109">
        <w:trPr>
          <w:trHeight w:val="1786"/>
        </w:trPr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E5CA1" w:rsidRPr="007A68B3" w:rsidRDefault="001E5CA1" w:rsidP="00721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201</w:t>
            </w:r>
            <w:r w:rsidR="007214D5"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 заключенными </w:t>
            </w:r>
            <w:r w:rsidR="007214D5"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  <w:gridSpan w:val="2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80752B" w:rsidRDefault="001E5CA1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 w:rsidR="008075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5CA1" w:rsidRDefault="0080752B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CA1"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="001E5CA1"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 w:rsidR="001E5CA1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1E5CA1">
              <w:rPr>
                <w:rFonts w:ascii="Times New Roman" w:hAnsi="Times New Roman"/>
                <w:sz w:val="20"/>
                <w:szCs w:val="20"/>
              </w:rPr>
              <w:t xml:space="preserve"> район» за 201</w:t>
            </w:r>
            <w:r w:rsidR="007214D5">
              <w:rPr>
                <w:rFonts w:ascii="Times New Roman" w:hAnsi="Times New Roman"/>
                <w:sz w:val="20"/>
                <w:szCs w:val="20"/>
              </w:rPr>
              <w:t>9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752B" w:rsidRPr="007A68B3" w:rsidRDefault="0080752B" w:rsidP="007214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годового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</w:t>
            </w:r>
            <w:r w:rsidR="007214D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1E5CA1" w:rsidRPr="007A68B3" w:rsidRDefault="001E5CA1" w:rsidP="009F2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 w:rsidR="00807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5"/>
          </w:tcPr>
          <w:p w:rsidR="001E5CA1" w:rsidRPr="004A1F6E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E5CA1" w:rsidRPr="007A68B3" w:rsidRDefault="001E5CA1" w:rsidP="00721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7214D5"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7214D5"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7214D5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977" w:type="dxa"/>
            <w:gridSpan w:val="2"/>
          </w:tcPr>
          <w:p w:rsidR="001E5CA1" w:rsidRPr="007A68B3" w:rsidRDefault="005A1057" w:rsidP="009F2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1E5CA1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50212D" w:rsidRPr="007A68B3" w:rsidRDefault="0050212D" w:rsidP="00CE210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1E5CA1" w:rsidRPr="007A68B3" w:rsidRDefault="001E5CA1" w:rsidP="00721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7214D5">
              <w:rPr>
                <w:rFonts w:ascii="Times New Roman" w:hAnsi="Times New Roman"/>
                <w:sz w:val="20"/>
                <w:szCs w:val="20"/>
              </w:rPr>
              <w:t>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7214D5"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7214D5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  <w:gridSpan w:val="2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ГП»)</w:t>
            </w:r>
          </w:p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50212D" w:rsidRDefault="0050212D" w:rsidP="00502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50212D" w:rsidRDefault="0050212D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муниципальных программ, изменений, вносимых в действующие муниципальные программы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  <w:gridSpan w:val="2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1E5CA1" w:rsidRPr="00291990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842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течение 20</w:t>
            </w:r>
            <w:r w:rsidR="008428A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1E5CA1" w:rsidRPr="007A68B3" w:rsidRDefault="001E5CA1" w:rsidP="00535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53560C"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(по мере поступления)</w:t>
            </w:r>
          </w:p>
        </w:tc>
        <w:tc>
          <w:tcPr>
            <w:tcW w:w="2977" w:type="dxa"/>
            <w:gridSpan w:val="2"/>
          </w:tcPr>
          <w:p w:rsidR="001E5CA1" w:rsidRPr="007A68B3" w:rsidRDefault="001E5CA1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 w:rsidR="008428A4"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1E5CA1" w:rsidRPr="007A68B3" w:rsidRDefault="001E5CA1" w:rsidP="00535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</w:t>
            </w:r>
            <w:r w:rsidR="0053560C"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</w:tc>
      </w:tr>
      <w:tr w:rsidR="001E5CA1" w:rsidRPr="007A68B3" w:rsidTr="00CE2109">
        <w:trPr>
          <w:trHeight w:val="549"/>
        </w:trPr>
        <w:tc>
          <w:tcPr>
            <w:tcW w:w="10632" w:type="dxa"/>
            <w:gridSpan w:val="6"/>
          </w:tcPr>
          <w:p w:rsidR="001E5CA1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CA1" w:rsidRPr="00D96C35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172D8" w:rsidRPr="007A68B3" w:rsidTr="00CE2109">
        <w:trPr>
          <w:trHeight w:val="1691"/>
        </w:trPr>
        <w:tc>
          <w:tcPr>
            <w:tcW w:w="568" w:type="dxa"/>
            <w:vAlign w:val="center"/>
          </w:tcPr>
          <w:p w:rsidR="00C172D8" w:rsidRPr="007A68B3" w:rsidRDefault="00C172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</w:tcPr>
          <w:p w:rsidR="00C172D8" w:rsidRPr="007A68B3" w:rsidRDefault="009F2D06" w:rsidP="009F2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</w:t>
            </w:r>
            <w:r w:rsidR="00502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CBC">
              <w:rPr>
                <w:rFonts w:ascii="Times New Roman" w:hAnsi="Times New Roman"/>
                <w:sz w:val="20"/>
                <w:szCs w:val="20"/>
              </w:rPr>
              <w:t xml:space="preserve">плановой </w:t>
            </w:r>
            <w:r w:rsidR="0050212D">
              <w:rPr>
                <w:rFonts w:ascii="Times New Roman" w:hAnsi="Times New Roman"/>
                <w:sz w:val="20"/>
                <w:szCs w:val="20"/>
              </w:rPr>
              <w:t>п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>роверк</w:t>
            </w:r>
            <w:r w:rsidR="0050212D">
              <w:rPr>
                <w:rFonts w:ascii="Times New Roman" w:hAnsi="Times New Roman"/>
                <w:sz w:val="20"/>
                <w:szCs w:val="20"/>
              </w:rPr>
              <w:t>и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560C"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3560C">
              <w:rPr>
                <w:rFonts w:ascii="Times New Roman" w:hAnsi="Times New Roman"/>
                <w:sz w:val="20"/>
                <w:szCs w:val="20"/>
              </w:rPr>
              <w:t xml:space="preserve"> 2019 года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53560C">
              <w:rPr>
                <w:rFonts w:ascii="Times New Roman" w:hAnsi="Times New Roman"/>
                <w:sz w:val="20"/>
                <w:szCs w:val="20"/>
              </w:rPr>
              <w:t xml:space="preserve"> на реализацию отдельных мероприятий муниципальной программы «Совершенствование муниципального управления администрации </w:t>
            </w:r>
            <w:proofErr w:type="spellStart"/>
            <w:r w:rsidR="0053560C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53560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2018-2023 годы (выборочно)</w:t>
            </w:r>
            <w:r w:rsidR="00C172D8"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283D0C" w:rsidRDefault="00C172D8" w:rsidP="00283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53560C">
              <w:rPr>
                <w:rFonts w:ascii="Times New Roman" w:hAnsi="Times New Roman"/>
                <w:sz w:val="20"/>
                <w:szCs w:val="20"/>
              </w:rPr>
              <w:t>я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C172D8" w:rsidRPr="007A68B3" w:rsidRDefault="00283D0C" w:rsidP="00283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>униципальное казенное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Центр технического сопровождения и бухгалтерского учета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172D8" w:rsidRPr="007A68B3" w:rsidRDefault="00C172D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C172D8" w:rsidRPr="007A68B3" w:rsidRDefault="00C172D8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C172D8" w:rsidRPr="007A68B3" w:rsidRDefault="00C172D8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C172D8" w:rsidRPr="007A68B3" w:rsidRDefault="00C172D8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279CB" w:rsidRPr="007A68B3" w:rsidTr="002F0222">
        <w:trPr>
          <w:trHeight w:val="906"/>
        </w:trPr>
        <w:tc>
          <w:tcPr>
            <w:tcW w:w="568" w:type="dxa"/>
            <w:vAlign w:val="center"/>
          </w:tcPr>
          <w:p w:rsidR="00D279CB" w:rsidRPr="007A68B3" w:rsidRDefault="00D279C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79CB" w:rsidRPr="007A68B3" w:rsidRDefault="004F4DA0" w:rsidP="002F0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="002F0222">
              <w:rPr>
                <w:rFonts w:ascii="Times New Roman" w:hAnsi="Times New Roman"/>
                <w:sz w:val="20"/>
                <w:szCs w:val="20"/>
              </w:rPr>
              <w:t xml:space="preserve">сметы расходов на подготовку и проведение </w:t>
            </w:r>
            <w:r w:rsidR="00F42AFA">
              <w:rPr>
                <w:rFonts w:ascii="Times New Roman" w:hAnsi="Times New Roman"/>
                <w:sz w:val="20"/>
                <w:szCs w:val="20"/>
              </w:rPr>
              <w:t xml:space="preserve">13 сентября 2020 года выборов </w:t>
            </w:r>
            <w:r w:rsidR="00FF1911">
              <w:rPr>
                <w:rFonts w:ascii="Times New Roman" w:hAnsi="Times New Roman"/>
                <w:sz w:val="20"/>
                <w:szCs w:val="20"/>
              </w:rPr>
              <w:t>мэра района</w:t>
            </w:r>
            <w:r w:rsidR="004B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191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42AFA">
              <w:rPr>
                <w:rFonts w:ascii="Times New Roman" w:hAnsi="Times New Roman"/>
                <w:sz w:val="20"/>
                <w:szCs w:val="20"/>
              </w:rPr>
              <w:t xml:space="preserve">депутатов </w:t>
            </w:r>
            <w:r w:rsidR="00F95068">
              <w:rPr>
                <w:rFonts w:ascii="Times New Roman" w:hAnsi="Times New Roman"/>
                <w:sz w:val="20"/>
                <w:szCs w:val="20"/>
              </w:rPr>
              <w:t xml:space="preserve">районной </w:t>
            </w:r>
            <w:r w:rsidR="004B5570">
              <w:rPr>
                <w:rFonts w:ascii="Times New Roman" w:hAnsi="Times New Roman"/>
                <w:sz w:val="20"/>
                <w:szCs w:val="20"/>
              </w:rPr>
              <w:t>Думы</w:t>
            </w:r>
            <w:r w:rsidR="00F95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D279CB" w:rsidRDefault="00F95068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</w:t>
            </w:r>
          </w:p>
        </w:tc>
        <w:tc>
          <w:tcPr>
            <w:tcW w:w="1417" w:type="dxa"/>
            <w:vAlign w:val="center"/>
          </w:tcPr>
          <w:p w:rsidR="00D279CB" w:rsidRPr="00FF3C3D" w:rsidRDefault="00F9506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F95068" w:rsidRPr="007A68B3" w:rsidRDefault="00F95068" w:rsidP="00F95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95068" w:rsidRPr="007A68B3" w:rsidRDefault="00F95068" w:rsidP="00F95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D279CB" w:rsidRPr="007A68B3" w:rsidRDefault="00F95068" w:rsidP="00F95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ED11C3">
        <w:trPr>
          <w:trHeight w:val="1691"/>
        </w:trPr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78D4" w:rsidRPr="007A68B3" w:rsidRDefault="00FA78D4" w:rsidP="00283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законного, целевого и эффективного использования средств, выделенных на предоставление гражданам субсидий на оплату жилых помещений и коммунальных услуг, проживающим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2019 год и текущий период 2020 года.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A78D4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субсидий</w:t>
            </w:r>
          </w:p>
          <w:p w:rsidR="00FA78D4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FA78D4" w:rsidRPr="007A68B3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FA78D4" w:rsidRP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78D4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FA78D4" w:rsidRPr="007A68B3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FA78D4" w:rsidRPr="007A68B3" w:rsidTr="00ED11C3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4" w:rsidRPr="007A68B3" w:rsidRDefault="00FA78D4" w:rsidP="00DE7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целевого и эффективного расходования средств дорожного фонда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2019 год и текущий период 2020 года     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ED11C3">
        <w:trPr>
          <w:trHeight w:val="1781"/>
        </w:trPr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78D4" w:rsidRPr="007A68B3" w:rsidRDefault="00FA78D4" w:rsidP="00844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2018-2020 годах на реализацию мероприятий муниципальной программы «Энергосбережение и повышение энергетической эффективности учреждений бюджетной сферы, административных зданиях и жилищном фонде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2018-2023 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FA78D4" w:rsidRPr="003140B9" w:rsidRDefault="00FA78D4" w:rsidP="00D279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FA78D4" w:rsidRPr="007A68B3" w:rsidRDefault="001C4E5B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FA78D4" w:rsidRPr="003140B9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FA78D4" w:rsidRPr="007A68B3" w:rsidTr="0050212D">
        <w:trPr>
          <w:trHeight w:val="815"/>
        </w:trPr>
        <w:tc>
          <w:tcPr>
            <w:tcW w:w="10632" w:type="dxa"/>
            <w:gridSpan w:val="6"/>
            <w:vAlign w:val="center"/>
          </w:tcPr>
          <w:p w:rsidR="00FA78D4" w:rsidRPr="006F57E4" w:rsidRDefault="00FA78D4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E4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по проверкам муниципальных образований</w:t>
            </w:r>
          </w:p>
        </w:tc>
      </w:tr>
      <w:tr w:rsidR="00FA78D4" w:rsidRPr="007A68B3" w:rsidTr="00CE2109">
        <w:trPr>
          <w:trHeight w:val="1124"/>
        </w:trPr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FA78D4" w:rsidRPr="007A68B3" w:rsidRDefault="002F0222" w:rsidP="005E47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целевого и эффективного использования бюджетных средств администрацией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Хребтовского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ГП, а также использование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Хребтовского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 – муниципального учреждения культуры  ИДЦ «Кедр»</w:t>
            </w:r>
            <w:r w:rsidR="00193859">
              <w:rPr>
                <w:rFonts w:ascii="Times New Roman" w:hAnsi="Times New Roman"/>
                <w:sz w:val="20"/>
                <w:szCs w:val="20"/>
              </w:rPr>
              <w:t xml:space="preserve"> за 2019 год</w:t>
            </w:r>
          </w:p>
        </w:tc>
        <w:tc>
          <w:tcPr>
            <w:tcW w:w="2977" w:type="dxa"/>
            <w:gridSpan w:val="2"/>
            <w:vAlign w:val="center"/>
          </w:tcPr>
          <w:p w:rsidR="002F0222" w:rsidRDefault="002F022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2F0222" w:rsidRDefault="002F022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Хребтовского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  <w:p w:rsidR="00FA78D4" w:rsidRPr="007A68B3" w:rsidRDefault="002F0222" w:rsidP="002F02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ИДЦ «Кедр»</w:t>
            </w:r>
          </w:p>
        </w:tc>
        <w:tc>
          <w:tcPr>
            <w:tcW w:w="1417" w:type="dxa"/>
            <w:vAlign w:val="center"/>
          </w:tcPr>
          <w:p w:rsidR="00FA78D4" w:rsidRPr="007A68B3" w:rsidRDefault="002F0222" w:rsidP="003B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2F022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FA78D4" w:rsidRPr="007A68B3" w:rsidTr="00CE2109"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DC64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правомерности и обоснованности назначения и выплаты пенсии за выслугу лет  лицам, замещавшим муниципальные должности и должности муниципальной службы муниципального образования «Радищевское городское поселение» за 2019 год и текущий период 2020 годов</w:t>
            </w:r>
          </w:p>
        </w:tc>
        <w:tc>
          <w:tcPr>
            <w:tcW w:w="2977" w:type="dxa"/>
            <w:gridSpan w:val="2"/>
            <w:vAlign w:val="center"/>
          </w:tcPr>
          <w:p w:rsidR="00FA78D4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Радищевского ГП</w:t>
            </w: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CE2109">
        <w:tc>
          <w:tcPr>
            <w:tcW w:w="568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vAlign w:val="center"/>
          </w:tcPr>
          <w:p w:rsidR="00FA78D4" w:rsidRPr="007A68B3" w:rsidRDefault="00FA78D4" w:rsidP="00807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целевого и эффективного  расходования средств дорожного фонда администрацией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Шестаковского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 за 2019 год</w:t>
            </w:r>
          </w:p>
        </w:tc>
        <w:tc>
          <w:tcPr>
            <w:tcW w:w="2977" w:type="dxa"/>
            <w:gridSpan w:val="2"/>
            <w:vAlign w:val="center"/>
          </w:tcPr>
          <w:p w:rsidR="00FA78D4" w:rsidRDefault="00FA78D4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A78D4" w:rsidRDefault="00FA78D4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FA78D4" w:rsidRDefault="00FA78D4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Default="00FA78D4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A78D4" w:rsidRPr="007A68B3" w:rsidRDefault="00FA78D4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Шестаковского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0222" w:rsidRPr="007A68B3" w:rsidTr="00CE2109">
        <w:tc>
          <w:tcPr>
            <w:tcW w:w="568" w:type="dxa"/>
            <w:vAlign w:val="center"/>
          </w:tcPr>
          <w:p w:rsidR="002F0222" w:rsidRPr="007A68B3" w:rsidRDefault="002F022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2F0222" w:rsidRDefault="002F0222" w:rsidP="00D53C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– муниципального казенного учреждения культуры «Премьера» за 2019 год</w:t>
            </w:r>
          </w:p>
        </w:tc>
        <w:tc>
          <w:tcPr>
            <w:tcW w:w="2977" w:type="dxa"/>
            <w:gridSpan w:val="2"/>
            <w:vAlign w:val="center"/>
          </w:tcPr>
          <w:p w:rsidR="002F0222" w:rsidRDefault="002F022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«Премьера»</w:t>
            </w:r>
          </w:p>
        </w:tc>
        <w:tc>
          <w:tcPr>
            <w:tcW w:w="1417" w:type="dxa"/>
            <w:vAlign w:val="center"/>
          </w:tcPr>
          <w:p w:rsidR="002F0222" w:rsidRPr="002F0222" w:rsidRDefault="002F022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F0222" w:rsidRPr="007A68B3" w:rsidRDefault="002F022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F0222" w:rsidRPr="007A68B3" w:rsidRDefault="002F022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CE2109">
        <w:tc>
          <w:tcPr>
            <w:tcW w:w="10632" w:type="dxa"/>
            <w:gridSpan w:val="6"/>
          </w:tcPr>
          <w:p w:rsidR="00FA78D4" w:rsidRPr="004A1F6E" w:rsidRDefault="00FA78D4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FA78D4" w:rsidRPr="007A68B3" w:rsidTr="009B6D3C">
        <w:trPr>
          <w:trHeight w:val="1172"/>
        </w:trPr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  <w:gridSpan w:val="2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</w:t>
            </w:r>
          </w:p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9B6D3C">
        <w:trPr>
          <w:trHeight w:val="1034"/>
        </w:trPr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</w:tcPr>
          <w:p w:rsidR="00FA78D4" w:rsidRPr="007A68B3" w:rsidRDefault="00FA78D4" w:rsidP="00B06E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201</w:t>
            </w:r>
            <w:r w:rsidR="00B06E1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  <w:gridSpan w:val="2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  <w:r w:rsidR="00512F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9E6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ежеквартального отчета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  <w:gridSpan w:val="2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F0222" w:rsidRPr="007A68B3" w:rsidTr="009B6D3C">
        <w:tc>
          <w:tcPr>
            <w:tcW w:w="568" w:type="dxa"/>
            <w:vAlign w:val="center"/>
          </w:tcPr>
          <w:p w:rsidR="002F0222" w:rsidRPr="00512FD8" w:rsidRDefault="002F022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512F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F0222" w:rsidRPr="002F0222" w:rsidRDefault="002F0222" w:rsidP="009E6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Совещание по итогам аудита (проверки) использования средств, выделенных на предоставление гражданам субсидий на оплату жилого помещений и коммунальных услуг, </w:t>
            </w:r>
            <w:r w:rsidR="00512FD8">
              <w:rPr>
                <w:rFonts w:ascii="Times New Roman" w:hAnsi="Times New Roman"/>
                <w:sz w:val="20"/>
                <w:szCs w:val="20"/>
              </w:rPr>
              <w:t xml:space="preserve">на реализацию мероприятий муниципальной программы «Энергосбережение и повышение энергетической эффективности учреждений бюджетной сферы, административных зданиях и жилищном фонде на территории </w:t>
            </w:r>
            <w:proofErr w:type="spellStart"/>
            <w:r w:rsidR="00512FD8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512FD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77" w:type="dxa"/>
            <w:gridSpan w:val="2"/>
          </w:tcPr>
          <w:p w:rsidR="002F0222" w:rsidRPr="007A68B3" w:rsidRDefault="002F022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0222" w:rsidRPr="002F0222" w:rsidRDefault="00512FD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512FD8" w:rsidRPr="007A68B3" w:rsidRDefault="00512FD8" w:rsidP="0051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</w:t>
            </w:r>
          </w:p>
          <w:p w:rsidR="00512FD8" w:rsidRPr="007A68B3" w:rsidRDefault="00512FD8" w:rsidP="0051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F0222" w:rsidRPr="007A68B3" w:rsidRDefault="00512FD8" w:rsidP="00512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  <w:gridSpan w:val="2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550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977" w:type="dxa"/>
            <w:gridSpan w:val="2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  <w:gridSpan w:val="2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  <w:gridSpan w:val="2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7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в сети «Интернет» информации о деятельности КСП района, информации о проведенных контрольных и экспертно-аналитических мероприятиях,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ежегодных отчетов о деятельности КСП района</w:t>
            </w:r>
          </w:p>
        </w:tc>
        <w:tc>
          <w:tcPr>
            <w:tcW w:w="2977" w:type="dxa"/>
            <w:gridSpan w:val="2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Цепляева А.Р.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FA7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977" w:type="dxa"/>
            <w:gridSpan w:val="2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Default="00FA78D4" w:rsidP="00512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12F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Стажировка, повышение квалификации муниципальных служащих </w:t>
            </w:r>
          </w:p>
        </w:tc>
        <w:tc>
          <w:tcPr>
            <w:tcW w:w="2977" w:type="dxa"/>
            <w:gridSpan w:val="2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FA78D4" w:rsidRPr="007A68B3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  <w:tr w:rsidR="00FA78D4" w:rsidRPr="007A68B3" w:rsidTr="00CE2109">
        <w:tc>
          <w:tcPr>
            <w:tcW w:w="10632" w:type="dxa"/>
            <w:gridSpan w:val="6"/>
            <w:vAlign w:val="center"/>
          </w:tcPr>
          <w:p w:rsidR="00FA78D4" w:rsidRDefault="00FA78D4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устранения замечаний по результатам контрольных и экспертно-аналитических мероприятий</w:t>
            </w:r>
          </w:p>
          <w:p w:rsidR="00FA78D4" w:rsidRPr="00A144BD" w:rsidRDefault="00FA78D4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78D4" w:rsidRPr="007A68B3" w:rsidTr="00130DC7">
        <w:trPr>
          <w:trHeight w:val="391"/>
        </w:trPr>
        <w:tc>
          <w:tcPr>
            <w:tcW w:w="568" w:type="dxa"/>
            <w:vAlign w:val="center"/>
          </w:tcPr>
          <w:p w:rsidR="00FA78D4" w:rsidRDefault="00FA78D4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835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559" w:type="dxa"/>
            <w:gridSpan w:val="2"/>
            <w:vAlign w:val="center"/>
          </w:tcPr>
          <w:p w:rsidR="00FA78D4" w:rsidRPr="007A68B3" w:rsidRDefault="00FA78D4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FA78D4" w:rsidRDefault="00FA78D4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130DC7">
        <w:tc>
          <w:tcPr>
            <w:tcW w:w="568" w:type="dxa"/>
            <w:vAlign w:val="center"/>
          </w:tcPr>
          <w:p w:rsidR="00FA78D4" w:rsidRDefault="00FA78D4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835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559" w:type="dxa"/>
            <w:gridSpan w:val="2"/>
            <w:vAlign w:val="center"/>
          </w:tcPr>
          <w:p w:rsidR="00FA78D4" w:rsidRDefault="00FA78D4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FA78D4" w:rsidRDefault="00FA78D4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A78D4" w:rsidRPr="007A68B3" w:rsidTr="00CE2109">
        <w:tc>
          <w:tcPr>
            <w:tcW w:w="10632" w:type="dxa"/>
            <w:gridSpan w:val="6"/>
            <w:vAlign w:val="center"/>
          </w:tcPr>
          <w:p w:rsidR="00FA78D4" w:rsidRDefault="00FA78D4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Default="00FA78D4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заседание коллегии КСП района</w:t>
            </w:r>
          </w:p>
        </w:tc>
        <w:tc>
          <w:tcPr>
            <w:tcW w:w="2977" w:type="dxa"/>
            <w:gridSpan w:val="2"/>
            <w:vAlign w:val="center"/>
          </w:tcPr>
          <w:p w:rsidR="00FA78D4" w:rsidRPr="007A68B3" w:rsidRDefault="00FA78D4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FA78D4" w:rsidRDefault="00FA78D4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  <w:tr w:rsidR="00FA78D4" w:rsidRPr="007A68B3" w:rsidTr="009B6D3C">
        <w:tc>
          <w:tcPr>
            <w:tcW w:w="568" w:type="dxa"/>
            <w:vAlign w:val="center"/>
          </w:tcPr>
          <w:p w:rsidR="00FA78D4" w:rsidRDefault="00FA78D4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стандартов КСП района</w:t>
            </w:r>
          </w:p>
        </w:tc>
        <w:tc>
          <w:tcPr>
            <w:tcW w:w="2977" w:type="dxa"/>
            <w:gridSpan w:val="2"/>
            <w:vAlign w:val="center"/>
          </w:tcPr>
          <w:p w:rsidR="00FA78D4" w:rsidRPr="007A68B3" w:rsidRDefault="00FA78D4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Default="00FA78D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701" w:type="dxa"/>
            <w:vAlign w:val="center"/>
          </w:tcPr>
          <w:p w:rsidR="00FA78D4" w:rsidRDefault="00FA78D4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CA1" w:rsidRPr="007A68B3" w:rsidRDefault="001E5CA1" w:rsidP="001E5CA1">
      <w:pPr>
        <w:rPr>
          <w:rFonts w:ascii="Times New Roman" w:hAnsi="Times New Roman"/>
          <w:sz w:val="20"/>
          <w:szCs w:val="20"/>
        </w:rPr>
      </w:pPr>
    </w:p>
    <w:p w:rsidR="001E5CA1" w:rsidRDefault="001E5CA1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E5CA1" w:rsidRPr="001A79B8" w:rsidRDefault="001A79B8" w:rsidP="001A79B8">
      <w:pPr>
        <w:tabs>
          <w:tab w:val="left" w:pos="7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79B8">
        <w:rPr>
          <w:rFonts w:ascii="Times New Roman" w:hAnsi="Times New Roman"/>
          <w:sz w:val="24"/>
          <w:szCs w:val="24"/>
        </w:rPr>
        <w:t xml:space="preserve">Председатель КСП </w:t>
      </w:r>
      <w:r>
        <w:rPr>
          <w:rFonts w:ascii="Times New Roman" w:hAnsi="Times New Roman"/>
          <w:sz w:val="24"/>
          <w:szCs w:val="24"/>
        </w:rPr>
        <w:tab/>
        <w:t xml:space="preserve">         Каверзин О.Л.</w:t>
      </w:r>
    </w:p>
    <w:p w:rsidR="001A79B8" w:rsidRPr="001A79B8" w:rsidRDefault="001A79B8" w:rsidP="001A79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9B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1A79B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sectPr w:rsidR="001A79B8" w:rsidRPr="001A79B8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A3"/>
    <w:rsid w:val="000009EE"/>
    <w:rsid w:val="00001978"/>
    <w:rsid w:val="00002583"/>
    <w:rsid w:val="00002A92"/>
    <w:rsid w:val="0001073A"/>
    <w:rsid w:val="00015A27"/>
    <w:rsid w:val="00017FF0"/>
    <w:rsid w:val="000203AB"/>
    <w:rsid w:val="0003002D"/>
    <w:rsid w:val="0003140B"/>
    <w:rsid w:val="0003219E"/>
    <w:rsid w:val="00032C2A"/>
    <w:rsid w:val="0003540C"/>
    <w:rsid w:val="0003555B"/>
    <w:rsid w:val="000361B1"/>
    <w:rsid w:val="00045641"/>
    <w:rsid w:val="00051988"/>
    <w:rsid w:val="00056742"/>
    <w:rsid w:val="00060C57"/>
    <w:rsid w:val="00061432"/>
    <w:rsid w:val="00066E8E"/>
    <w:rsid w:val="00073CE6"/>
    <w:rsid w:val="000744DC"/>
    <w:rsid w:val="00076EEA"/>
    <w:rsid w:val="00084623"/>
    <w:rsid w:val="00087CB0"/>
    <w:rsid w:val="00092C52"/>
    <w:rsid w:val="000937E2"/>
    <w:rsid w:val="000A1471"/>
    <w:rsid w:val="000A29CE"/>
    <w:rsid w:val="000B1B23"/>
    <w:rsid w:val="000B7876"/>
    <w:rsid w:val="000D0AEE"/>
    <w:rsid w:val="000D2A9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30DC7"/>
    <w:rsid w:val="001333C1"/>
    <w:rsid w:val="00133E3C"/>
    <w:rsid w:val="00134DB0"/>
    <w:rsid w:val="0013520B"/>
    <w:rsid w:val="00137133"/>
    <w:rsid w:val="0014024D"/>
    <w:rsid w:val="00146DC7"/>
    <w:rsid w:val="00151136"/>
    <w:rsid w:val="00151421"/>
    <w:rsid w:val="00151F9E"/>
    <w:rsid w:val="0015776E"/>
    <w:rsid w:val="00164934"/>
    <w:rsid w:val="001658DB"/>
    <w:rsid w:val="001757AC"/>
    <w:rsid w:val="001818C2"/>
    <w:rsid w:val="00190967"/>
    <w:rsid w:val="00191DCC"/>
    <w:rsid w:val="001933E1"/>
    <w:rsid w:val="00193859"/>
    <w:rsid w:val="001A1D33"/>
    <w:rsid w:val="001A79B8"/>
    <w:rsid w:val="001A7A38"/>
    <w:rsid w:val="001B412E"/>
    <w:rsid w:val="001B7A9A"/>
    <w:rsid w:val="001C0AC1"/>
    <w:rsid w:val="001C2F15"/>
    <w:rsid w:val="001C3448"/>
    <w:rsid w:val="001C4E5B"/>
    <w:rsid w:val="001C6C43"/>
    <w:rsid w:val="001D1538"/>
    <w:rsid w:val="001D2B84"/>
    <w:rsid w:val="001D6783"/>
    <w:rsid w:val="001E27EC"/>
    <w:rsid w:val="001E5CA1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3031D"/>
    <w:rsid w:val="00235987"/>
    <w:rsid w:val="002452BD"/>
    <w:rsid w:val="00245BBA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83D0C"/>
    <w:rsid w:val="00290781"/>
    <w:rsid w:val="002A175B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D41CC"/>
    <w:rsid w:val="002E2A11"/>
    <w:rsid w:val="002E45EE"/>
    <w:rsid w:val="002F0222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27CDA"/>
    <w:rsid w:val="0033200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03E1"/>
    <w:rsid w:val="003711C7"/>
    <w:rsid w:val="003744C5"/>
    <w:rsid w:val="0038377C"/>
    <w:rsid w:val="00394708"/>
    <w:rsid w:val="003A322A"/>
    <w:rsid w:val="003A5F68"/>
    <w:rsid w:val="003A72D8"/>
    <w:rsid w:val="003A7B0F"/>
    <w:rsid w:val="003B4376"/>
    <w:rsid w:val="003C3048"/>
    <w:rsid w:val="003C32BD"/>
    <w:rsid w:val="003C368C"/>
    <w:rsid w:val="003E2DEF"/>
    <w:rsid w:val="003F5BC1"/>
    <w:rsid w:val="003F5EFC"/>
    <w:rsid w:val="003F7454"/>
    <w:rsid w:val="00403B1A"/>
    <w:rsid w:val="00410D71"/>
    <w:rsid w:val="0041292C"/>
    <w:rsid w:val="00412967"/>
    <w:rsid w:val="00413D64"/>
    <w:rsid w:val="00415F5E"/>
    <w:rsid w:val="00417D8C"/>
    <w:rsid w:val="004236A0"/>
    <w:rsid w:val="004246E6"/>
    <w:rsid w:val="00424A19"/>
    <w:rsid w:val="004300A8"/>
    <w:rsid w:val="004346DF"/>
    <w:rsid w:val="004379A4"/>
    <w:rsid w:val="00442BC4"/>
    <w:rsid w:val="00443547"/>
    <w:rsid w:val="00443F56"/>
    <w:rsid w:val="00447411"/>
    <w:rsid w:val="00451E2D"/>
    <w:rsid w:val="00453B18"/>
    <w:rsid w:val="00457F0F"/>
    <w:rsid w:val="00464E08"/>
    <w:rsid w:val="00465769"/>
    <w:rsid w:val="00466EAD"/>
    <w:rsid w:val="0047482A"/>
    <w:rsid w:val="004809E5"/>
    <w:rsid w:val="00482C7B"/>
    <w:rsid w:val="00486FE0"/>
    <w:rsid w:val="00491481"/>
    <w:rsid w:val="004A1F6E"/>
    <w:rsid w:val="004A38A5"/>
    <w:rsid w:val="004A789E"/>
    <w:rsid w:val="004B0D5F"/>
    <w:rsid w:val="004B2FF6"/>
    <w:rsid w:val="004B5570"/>
    <w:rsid w:val="004C47D1"/>
    <w:rsid w:val="004C4874"/>
    <w:rsid w:val="004D668F"/>
    <w:rsid w:val="004D7AAD"/>
    <w:rsid w:val="004E3384"/>
    <w:rsid w:val="004E3E64"/>
    <w:rsid w:val="004E3F68"/>
    <w:rsid w:val="004E6B9A"/>
    <w:rsid w:val="004F4DA0"/>
    <w:rsid w:val="004F6B90"/>
    <w:rsid w:val="00500AAD"/>
    <w:rsid w:val="0050212D"/>
    <w:rsid w:val="00504325"/>
    <w:rsid w:val="0050678F"/>
    <w:rsid w:val="005111BA"/>
    <w:rsid w:val="0051176E"/>
    <w:rsid w:val="00512FD8"/>
    <w:rsid w:val="0051332C"/>
    <w:rsid w:val="00520DA4"/>
    <w:rsid w:val="00523AEC"/>
    <w:rsid w:val="005268E8"/>
    <w:rsid w:val="005337B1"/>
    <w:rsid w:val="0053560C"/>
    <w:rsid w:val="0053674D"/>
    <w:rsid w:val="00546738"/>
    <w:rsid w:val="0055078F"/>
    <w:rsid w:val="00553F50"/>
    <w:rsid w:val="00572282"/>
    <w:rsid w:val="0057452C"/>
    <w:rsid w:val="00575880"/>
    <w:rsid w:val="005903E9"/>
    <w:rsid w:val="00590C62"/>
    <w:rsid w:val="0059135D"/>
    <w:rsid w:val="00596E1C"/>
    <w:rsid w:val="005A1057"/>
    <w:rsid w:val="005A41D1"/>
    <w:rsid w:val="005A5D55"/>
    <w:rsid w:val="005B3F2B"/>
    <w:rsid w:val="005B7473"/>
    <w:rsid w:val="005C2683"/>
    <w:rsid w:val="005D13F5"/>
    <w:rsid w:val="005D3F1F"/>
    <w:rsid w:val="005D7A2F"/>
    <w:rsid w:val="005E394B"/>
    <w:rsid w:val="005E47A3"/>
    <w:rsid w:val="005E79DF"/>
    <w:rsid w:val="005F1A6A"/>
    <w:rsid w:val="005F4D20"/>
    <w:rsid w:val="005F4E6C"/>
    <w:rsid w:val="005F4FF9"/>
    <w:rsid w:val="006012EB"/>
    <w:rsid w:val="00602F7B"/>
    <w:rsid w:val="0060368B"/>
    <w:rsid w:val="0061112C"/>
    <w:rsid w:val="00611A7A"/>
    <w:rsid w:val="0061406E"/>
    <w:rsid w:val="0064196D"/>
    <w:rsid w:val="006431B6"/>
    <w:rsid w:val="00644D6C"/>
    <w:rsid w:val="00650559"/>
    <w:rsid w:val="00651043"/>
    <w:rsid w:val="00652F62"/>
    <w:rsid w:val="00663A02"/>
    <w:rsid w:val="0066633E"/>
    <w:rsid w:val="0067140A"/>
    <w:rsid w:val="00671B8C"/>
    <w:rsid w:val="0067420D"/>
    <w:rsid w:val="00677C27"/>
    <w:rsid w:val="00692624"/>
    <w:rsid w:val="006932A3"/>
    <w:rsid w:val="006A2CA0"/>
    <w:rsid w:val="006A2D4D"/>
    <w:rsid w:val="006B0157"/>
    <w:rsid w:val="006B07F8"/>
    <w:rsid w:val="006B1267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57E4"/>
    <w:rsid w:val="006F72D2"/>
    <w:rsid w:val="007050FF"/>
    <w:rsid w:val="00710651"/>
    <w:rsid w:val="007151C7"/>
    <w:rsid w:val="0071576C"/>
    <w:rsid w:val="007166E1"/>
    <w:rsid w:val="00720B5D"/>
    <w:rsid w:val="007214D5"/>
    <w:rsid w:val="00735172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0E7"/>
    <w:rsid w:val="007635F4"/>
    <w:rsid w:val="00763A77"/>
    <w:rsid w:val="007668C5"/>
    <w:rsid w:val="00772EA2"/>
    <w:rsid w:val="00791654"/>
    <w:rsid w:val="007957C4"/>
    <w:rsid w:val="007A45DF"/>
    <w:rsid w:val="007A68B3"/>
    <w:rsid w:val="007B0614"/>
    <w:rsid w:val="007B20C5"/>
    <w:rsid w:val="007B5FC0"/>
    <w:rsid w:val="007B75B3"/>
    <w:rsid w:val="007C2875"/>
    <w:rsid w:val="007C4F22"/>
    <w:rsid w:val="007D5E37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37F"/>
    <w:rsid w:val="0080752B"/>
    <w:rsid w:val="00807AC9"/>
    <w:rsid w:val="00810BA3"/>
    <w:rsid w:val="00815C97"/>
    <w:rsid w:val="00815E49"/>
    <w:rsid w:val="00821763"/>
    <w:rsid w:val="0082203E"/>
    <w:rsid w:val="00823584"/>
    <w:rsid w:val="00824602"/>
    <w:rsid w:val="008326FC"/>
    <w:rsid w:val="0083734D"/>
    <w:rsid w:val="008418EF"/>
    <w:rsid w:val="00841E85"/>
    <w:rsid w:val="008428A4"/>
    <w:rsid w:val="008442FA"/>
    <w:rsid w:val="00845AD0"/>
    <w:rsid w:val="008520DC"/>
    <w:rsid w:val="00852F4D"/>
    <w:rsid w:val="00855CBC"/>
    <w:rsid w:val="008656E2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1B90"/>
    <w:rsid w:val="008D24C8"/>
    <w:rsid w:val="008D2598"/>
    <w:rsid w:val="008E14DD"/>
    <w:rsid w:val="008E6A70"/>
    <w:rsid w:val="008F3C68"/>
    <w:rsid w:val="00900EA7"/>
    <w:rsid w:val="009054C9"/>
    <w:rsid w:val="0091330B"/>
    <w:rsid w:val="00914A5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1432"/>
    <w:rsid w:val="009A7CD3"/>
    <w:rsid w:val="009B2919"/>
    <w:rsid w:val="009B6D3C"/>
    <w:rsid w:val="009C17AB"/>
    <w:rsid w:val="009C406C"/>
    <w:rsid w:val="009C5647"/>
    <w:rsid w:val="009C653F"/>
    <w:rsid w:val="009D0600"/>
    <w:rsid w:val="009D1C09"/>
    <w:rsid w:val="009D6932"/>
    <w:rsid w:val="009D7453"/>
    <w:rsid w:val="009E64B7"/>
    <w:rsid w:val="009E64F4"/>
    <w:rsid w:val="009F2D06"/>
    <w:rsid w:val="009F3141"/>
    <w:rsid w:val="009F3E77"/>
    <w:rsid w:val="009F5F3C"/>
    <w:rsid w:val="009F6B12"/>
    <w:rsid w:val="00A01C92"/>
    <w:rsid w:val="00A11EF6"/>
    <w:rsid w:val="00A144BD"/>
    <w:rsid w:val="00A23EA5"/>
    <w:rsid w:val="00A3143B"/>
    <w:rsid w:val="00A316DB"/>
    <w:rsid w:val="00A3230A"/>
    <w:rsid w:val="00A43239"/>
    <w:rsid w:val="00A4475E"/>
    <w:rsid w:val="00A4479B"/>
    <w:rsid w:val="00A505F9"/>
    <w:rsid w:val="00A5078E"/>
    <w:rsid w:val="00A5121F"/>
    <w:rsid w:val="00A54A49"/>
    <w:rsid w:val="00A56C31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555A"/>
    <w:rsid w:val="00AA65F0"/>
    <w:rsid w:val="00AB2FF0"/>
    <w:rsid w:val="00AB3ED1"/>
    <w:rsid w:val="00AC43B1"/>
    <w:rsid w:val="00AC4C23"/>
    <w:rsid w:val="00AD4FC4"/>
    <w:rsid w:val="00AE4BC4"/>
    <w:rsid w:val="00AE771C"/>
    <w:rsid w:val="00AF25C6"/>
    <w:rsid w:val="00AF6321"/>
    <w:rsid w:val="00AF70FD"/>
    <w:rsid w:val="00AF7A53"/>
    <w:rsid w:val="00B06262"/>
    <w:rsid w:val="00B06E17"/>
    <w:rsid w:val="00B14369"/>
    <w:rsid w:val="00B150CD"/>
    <w:rsid w:val="00B1793B"/>
    <w:rsid w:val="00B23489"/>
    <w:rsid w:val="00B34980"/>
    <w:rsid w:val="00B35675"/>
    <w:rsid w:val="00B37CA7"/>
    <w:rsid w:val="00B43612"/>
    <w:rsid w:val="00B43CB4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2D20"/>
    <w:rsid w:val="00BF3BF1"/>
    <w:rsid w:val="00C0016C"/>
    <w:rsid w:val="00C039F4"/>
    <w:rsid w:val="00C066BA"/>
    <w:rsid w:val="00C13F7F"/>
    <w:rsid w:val="00C14360"/>
    <w:rsid w:val="00C172D8"/>
    <w:rsid w:val="00C202B4"/>
    <w:rsid w:val="00C20FEF"/>
    <w:rsid w:val="00C21469"/>
    <w:rsid w:val="00C35929"/>
    <w:rsid w:val="00C40718"/>
    <w:rsid w:val="00C40CD8"/>
    <w:rsid w:val="00C45CE9"/>
    <w:rsid w:val="00C63652"/>
    <w:rsid w:val="00C6373F"/>
    <w:rsid w:val="00C6510C"/>
    <w:rsid w:val="00C664ED"/>
    <w:rsid w:val="00C700BC"/>
    <w:rsid w:val="00C8066E"/>
    <w:rsid w:val="00C80CE3"/>
    <w:rsid w:val="00C8478B"/>
    <w:rsid w:val="00C8525C"/>
    <w:rsid w:val="00C86125"/>
    <w:rsid w:val="00CA12CE"/>
    <w:rsid w:val="00CA2143"/>
    <w:rsid w:val="00CA6341"/>
    <w:rsid w:val="00CB7B4F"/>
    <w:rsid w:val="00CB7F54"/>
    <w:rsid w:val="00CC2354"/>
    <w:rsid w:val="00CC5372"/>
    <w:rsid w:val="00CC71AB"/>
    <w:rsid w:val="00CD0A3A"/>
    <w:rsid w:val="00CD3FC8"/>
    <w:rsid w:val="00CD6DB7"/>
    <w:rsid w:val="00CE2109"/>
    <w:rsid w:val="00CF4C74"/>
    <w:rsid w:val="00CF7C9B"/>
    <w:rsid w:val="00D01876"/>
    <w:rsid w:val="00D039DC"/>
    <w:rsid w:val="00D04748"/>
    <w:rsid w:val="00D103A0"/>
    <w:rsid w:val="00D113DF"/>
    <w:rsid w:val="00D16600"/>
    <w:rsid w:val="00D17BDA"/>
    <w:rsid w:val="00D20E9B"/>
    <w:rsid w:val="00D22997"/>
    <w:rsid w:val="00D260A3"/>
    <w:rsid w:val="00D279CB"/>
    <w:rsid w:val="00D31863"/>
    <w:rsid w:val="00D36581"/>
    <w:rsid w:val="00D518D0"/>
    <w:rsid w:val="00D536B2"/>
    <w:rsid w:val="00D538EA"/>
    <w:rsid w:val="00D53CF0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52BE"/>
    <w:rsid w:val="00D86AB1"/>
    <w:rsid w:val="00D96C35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C64F8"/>
    <w:rsid w:val="00DD2234"/>
    <w:rsid w:val="00DE048A"/>
    <w:rsid w:val="00DE4721"/>
    <w:rsid w:val="00DE4AF2"/>
    <w:rsid w:val="00DE7587"/>
    <w:rsid w:val="00DE7D57"/>
    <w:rsid w:val="00E005D2"/>
    <w:rsid w:val="00E03372"/>
    <w:rsid w:val="00E0361C"/>
    <w:rsid w:val="00E07E4C"/>
    <w:rsid w:val="00E10775"/>
    <w:rsid w:val="00E10E65"/>
    <w:rsid w:val="00E24DA2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B794A"/>
    <w:rsid w:val="00EC0AF2"/>
    <w:rsid w:val="00ED0195"/>
    <w:rsid w:val="00ED11C3"/>
    <w:rsid w:val="00EE41AA"/>
    <w:rsid w:val="00EE5471"/>
    <w:rsid w:val="00EE773D"/>
    <w:rsid w:val="00EF3658"/>
    <w:rsid w:val="00EF43A1"/>
    <w:rsid w:val="00EF44DD"/>
    <w:rsid w:val="00EF4CD1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2AFA"/>
    <w:rsid w:val="00F45944"/>
    <w:rsid w:val="00F45A2B"/>
    <w:rsid w:val="00F474AB"/>
    <w:rsid w:val="00F5149E"/>
    <w:rsid w:val="00F52431"/>
    <w:rsid w:val="00F5387A"/>
    <w:rsid w:val="00F65C26"/>
    <w:rsid w:val="00F66F4A"/>
    <w:rsid w:val="00F70550"/>
    <w:rsid w:val="00F714C8"/>
    <w:rsid w:val="00F7177F"/>
    <w:rsid w:val="00F739EA"/>
    <w:rsid w:val="00F753F4"/>
    <w:rsid w:val="00F75F8D"/>
    <w:rsid w:val="00F81D9A"/>
    <w:rsid w:val="00F85AF7"/>
    <w:rsid w:val="00F87BF9"/>
    <w:rsid w:val="00F90A8E"/>
    <w:rsid w:val="00F95068"/>
    <w:rsid w:val="00F951A4"/>
    <w:rsid w:val="00FA1B1E"/>
    <w:rsid w:val="00FA44E3"/>
    <w:rsid w:val="00FA78D4"/>
    <w:rsid w:val="00FA78F3"/>
    <w:rsid w:val="00FB1940"/>
    <w:rsid w:val="00FB3F48"/>
    <w:rsid w:val="00FB4C66"/>
    <w:rsid w:val="00FB5F1F"/>
    <w:rsid w:val="00FC1A04"/>
    <w:rsid w:val="00FC1EF7"/>
    <w:rsid w:val="00FC4B6C"/>
    <w:rsid w:val="00FD238D"/>
    <w:rsid w:val="00FD42F0"/>
    <w:rsid w:val="00FE07BF"/>
    <w:rsid w:val="00FE40D8"/>
    <w:rsid w:val="00FE48CF"/>
    <w:rsid w:val="00FF1911"/>
    <w:rsid w:val="00FF3C3D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FD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512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9FB8-F47C-4BDD-BF0E-97F585F7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3</cp:revision>
  <cp:lastPrinted>2019-12-24T07:18:00Z</cp:lastPrinted>
  <dcterms:created xsi:type="dcterms:W3CDTF">2020-01-09T03:59:00Z</dcterms:created>
  <dcterms:modified xsi:type="dcterms:W3CDTF">2020-01-09T04:00:00Z</dcterms:modified>
</cp:coreProperties>
</file>